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94833" w14:textId="77777777" w:rsidR="001C0C62" w:rsidRPr="00673034" w:rsidRDefault="001C0C62" w:rsidP="001C0C62">
      <w:pPr>
        <w:pBdr>
          <w:bottom w:val="single" w:sz="4" w:space="1" w:color="auto"/>
        </w:pBdr>
        <w:ind w:right="-720"/>
        <w:rPr>
          <w:rFonts w:ascii="Roboto" w:hAnsi="Roboto"/>
          <w:b/>
          <w:sz w:val="24"/>
          <w:szCs w:val="24"/>
        </w:rPr>
      </w:pPr>
      <w:r w:rsidRPr="00673034">
        <w:rPr>
          <w:rFonts w:ascii="Roboto" w:hAnsi="Roboto"/>
          <w:b/>
          <w:sz w:val="24"/>
          <w:szCs w:val="24"/>
        </w:rPr>
        <w:t>Open Meeting Notice</w:t>
      </w:r>
    </w:p>
    <w:p w14:paraId="7AD4F78E" w14:textId="77777777" w:rsidR="003D5385" w:rsidRPr="00673034" w:rsidRDefault="001C0C62" w:rsidP="003D5385">
      <w:pPr>
        <w:pStyle w:val="NormalWeb"/>
        <w:spacing w:before="0" w:beforeAutospacing="0" w:after="0" w:afterAutospacing="0"/>
        <w:rPr>
          <w:rFonts w:ascii="Roboto" w:hAnsi="Roboto"/>
          <w:b/>
        </w:rPr>
      </w:pPr>
      <w:r w:rsidRPr="00673034">
        <w:rPr>
          <w:rFonts w:ascii="Roboto" w:hAnsi="Roboto"/>
          <w:b/>
        </w:rPr>
        <w:t xml:space="preserve">Governor’s </w:t>
      </w:r>
      <w:r w:rsidR="00697254" w:rsidRPr="00673034">
        <w:rPr>
          <w:rFonts w:ascii="Roboto" w:hAnsi="Roboto"/>
          <w:b/>
        </w:rPr>
        <w:t xml:space="preserve">Early Childhood </w:t>
      </w:r>
      <w:r w:rsidR="00762CB5" w:rsidRPr="00673034">
        <w:rPr>
          <w:rFonts w:ascii="Roboto" w:hAnsi="Roboto"/>
          <w:b/>
        </w:rPr>
        <w:t xml:space="preserve">Advisory </w:t>
      </w:r>
      <w:r w:rsidR="00CC39A9" w:rsidRPr="00673034">
        <w:rPr>
          <w:rFonts w:ascii="Roboto" w:hAnsi="Roboto"/>
          <w:b/>
        </w:rPr>
        <w:t>Council Meeting</w:t>
      </w:r>
      <w:r w:rsidR="003D5385" w:rsidRPr="00673034">
        <w:rPr>
          <w:rFonts w:ascii="Roboto" w:hAnsi="Roboto"/>
          <w:b/>
        </w:rPr>
        <w:t xml:space="preserve"> </w:t>
      </w:r>
    </w:p>
    <w:p w14:paraId="6723D0B0" w14:textId="12333A76" w:rsidR="003D5385" w:rsidRPr="00673034" w:rsidRDefault="00AF4BAB" w:rsidP="003D5385">
      <w:pPr>
        <w:pStyle w:val="NormalWeb"/>
        <w:spacing w:before="0" w:beforeAutospacing="0" w:after="0" w:afterAutospacing="0"/>
        <w:rPr>
          <w:rFonts w:ascii="Roboto" w:hAnsi="Roboto"/>
          <w:b/>
        </w:rPr>
      </w:pPr>
      <w:r w:rsidRPr="00673034">
        <w:rPr>
          <w:rFonts w:ascii="Roboto" w:hAnsi="Roboto"/>
          <w:b/>
        </w:rPr>
        <w:t xml:space="preserve">March 2, </w:t>
      </w:r>
      <w:proofErr w:type="gramStart"/>
      <w:r w:rsidRPr="00673034">
        <w:rPr>
          <w:rFonts w:ascii="Roboto" w:hAnsi="Roboto"/>
          <w:b/>
        </w:rPr>
        <w:t>2022</w:t>
      </w:r>
      <w:proofErr w:type="gramEnd"/>
      <w:r w:rsidR="003D5385" w:rsidRPr="00673034">
        <w:rPr>
          <w:rFonts w:ascii="Roboto" w:hAnsi="Roboto"/>
          <w:b/>
        </w:rPr>
        <w:t xml:space="preserve"> 9:00 AM -1</w:t>
      </w:r>
      <w:r w:rsidR="00D6151D" w:rsidRPr="00673034">
        <w:rPr>
          <w:rFonts w:ascii="Roboto" w:hAnsi="Roboto"/>
          <w:b/>
        </w:rPr>
        <w:t>1</w:t>
      </w:r>
      <w:r w:rsidR="003D5385" w:rsidRPr="00673034">
        <w:rPr>
          <w:rFonts w:ascii="Roboto" w:hAnsi="Roboto"/>
          <w:b/>
        </w:rPr>
        <w:t>:</w:t>
      </w:r>
      <w:r w:rsidRPr="00673034">
        <w:rPr>
          <w:rFonts w:ascii="Roboto" w:hAnsi="Roboto"/>
          <w:b/>
        </w:rPr>
        <w:t>30</w:t>
      </w:r>
      <w:r w:rsidR="003D5385" w:rsidRPr="00673034">
        <w:rPr>
          <w:rFonts w:ascii="Roboto" w:hAnsi="Roboto"/>
          <w:b/>
        </w:rPr>
        <w:t xml:space="preserve"> AM</w:t>
      </w:r>
    </w:p>
    <w:p w14:paraId="30487E3E" w14:textId="6409CD85" w:rsidR="001C0C62" w:rsidRPr="00673034" w:rsidRDefault="001C0C62" w:rsidP="001C0C62">
      <w:pPr>
        <w:ind w:right="-720"/>
        <w:rPr>
          <w:rFonts w:ascii="Roboto" w:hAnsi="Roboto"/>
          <w:b/>
        </w:rPr>
      </w:pPr>
    </w:p>
    <w:p w14:paraId="432E3F5D" w14:textId="77777777" w:rsidR="009B681E" w:rsidRPr="00673034" w:rsidRDefault="009B681E" w:rsidP="009B681E">
      <w:pPr>
        <w:pStyle w:val="PlainText"/>
        <w:rPr>
          <w:rFonts w:ascii="Roboto" w:hAnsi="Roboto"/>
        </w:rPr>
      </w:pPr>
      <w:r w:rsidRPr="00673034">
        <w:rPr>
          <w:rFonts w:ascii="Roboto" w:hAnsi="Roboto"/>
        </w:rPr>
        <w:t>Join Zoom Meeting</w:t>
      </w:r>
    </w:p>
    <w:p w14:paraId="5390BBE6" w14:textId="60B95DC3" w:rsidR="009B681E" w:rsidRPr="00673034" w:rsidRDefault="00673034" w:rsidP="009B681E">
      <w:pPr>
        <w:pStyle w:val="PlainText"/>
        <w:rPr>
          <w:rFonts w:ascii="Roboto" w:hAnsi="Roboto"/>
        </w:rPr>
      </w:pPr>
      <w:hyperlink r:id="rId6" w:history="1">
        <w:r w:rsidR="009B681E" w:rsidRPr="00673034">
          <w:rPr>
            <w:rStyle w:val="Hyperlink"/>
            <w:rFonts w:ascii="Roboto" w:hAnsi="Roboto"/>
          </w:rPr>
          <w:t>https://dcfwi.zoom.us/j/89005435481?pwd=dmtlQUMzR1QyTEtHYU9XSXFudUxwZz09</w:t>
        </w:r>
      </w:hyperlink>
    </w:p>
    <w:p w14:paraId="72854470" w14:textId="77777777" w:rsidR="009B681E" w:rsidRPr="00673034" w:rsidRDefault="009B681E" w:rsidP="009B681E">
      <w:pPr>
        <w:pStyle w:val="PlainText"/>
        <w:rPr>
          <w:rFonts w:ascii="Roboto" w:hAnsi="Roboto"/>
        </w:rPr>
      </w:pPr>
      <w:r w:rsidRPr="00673034">
        <w:rPr>
          <w:rFonts w:ascii="Roboto" w:hAnsi="Roboto"/>
        </w:rPr>
        <w:t>Meeting ID: 890 0543 5481</w:t>
      </w:r>
    </w:p>
    <w:p w14:paraId="1E1F19C9" w14:textId="6B47DA97" w:rsidR="009B681E" w:rsidRPr="00673034" w:rsidRDefault="009B681E" w:rsidP="001C1225">
      <w:pPr>
        <w:pStyle w:val="PlainText"/>
        <w:rPr>
          <w:rFonts w:ascii="Roboto" w:hAnsi="Roboto"/>
        </w:rPr>
      </w:pPr>
      <w:r w:rsidRPr="00673034">
        <w:rPr>
          <w:rFonts w:ascii="Roboto" w:hAnsi="Roboto"/>
        </w:rPr>
        <w:t>Passcode: 918501</w:t>
      </w:r>
    </w:p>
    <w:p w14:paraId="3E99BC0E" w14:textId="77777777" w:rsidR="00EB001D" w:rsidRPr="00673034" w:rsidRDefault="00EB001D" w:rsidP="001C1225">
      <w:pPr>
        <w:pStyle w:val="PlainText"/>
        <w:rPr>
          <w:rFonts w:ascii="Roboto" w:hAnsi="Roboto"/>
          <w:sz w:val="20"/>
          <w:szCs w:val="18"/>
        </w:rPr>
      </w:pPr>
    </w:p>
    <w:p w14:paraId="20FFB246" w14:textId="50646B2E" w:rsidR="00170FF3" w:rsidRPr="00673034" w:rsidRDefault="00B743F3" w:rsidP="00170FF3">
      <w:pPr>
        <w:pStyle w:val="NormalWeb"/>
        <w:spacing w:before="0" w:beforeAutospacing="0" w:after="0" w:afterAutospacing="0"/>
        <w:rPr>
          <w:rFonts w:ascii="Roboto" w:hAnsi="Roboto"/>
        </w:rPr>
      </w:pPr>
      <w:r w:rsidRPr="00673034">
        <w:rPr>
          <w:rFonts w:ascii="Roboto" w:hAnsi="Roboto"/>
        </w:rPr>
        <w:t xml:space="preserve">It is highly recommended you join by computer, but if you cannot, this is </w:t>
      </w:r>
      <w:r w:rsidRPr="00673034">
        <w:rPr>
          <w:rFonts w:ascii="Roboto" w:hAnsi="Roboto"/>
        </w:rPr>
        <w:br/>
        <w:t xml:space="preserve">the call-in number: </w:t>
      </w:r>
      <w:r w:rsidR="00170FF3" w:rsidRPr="00673034">
        <w:rPr>
          <w:rFonts w:ascii="Roboto" w:hAnsi="Roboto"/>
        </w:rPr>
        <w:t xml:space="preserve">1-312-626-6799.  </w:t>
      </w:r>
    </w:p>
    <w:p w14:paraId="60FF88A1" w14:textId="77777777" w:rsidR="000340A5" w:rsidRPr="00673034" w:rsidRDefault="000340A5" w:rsidP="000340A5">
      <w:pPr>
        <w:pStyle w:val="NormalWeb"/>
        <w:spacing w:before="0" w:beforeAutospacing="0" w:after="0" w:afterAutospacing="0"/>
        <w:ind w:left="720"/>
        <w:rPr>
          <w:rFonts w:ascii="Roboto" w:hAnsi="Roboto"/>
          <w:sz w:val="20"/>
          <w:szCs w:val="20"/>
        </w:rPr>
      </w:pPr>
    </w:p>
    <w:p w14:paraId="03E91659" w14:textId="2946F3B3" w:rsidR="001C0C62" w:rsidRPr="00673034" w:rsidRDefault="001C0C62" w:rsidP="001C0C62">
      <w:pPr>
        <w:pBdr>
          <w:bottom w:val="single" w:sz="4" w:space="1" w:color="auto"/>
        </w:pBdr>
        <w:rPr>
          <w:rFonts w:ascii="Roboto" w:hAnsi="Roboto"/>
          <w:b/>
          <w:sz w:val="24"/>
          <w:szCs w:val="24"/>
        </w:rPr>
      </w:pPr>
      <w:r w:rsidRPr="00673034">
        <w:rPr>
          <w:rFonts w:ascii="Roboto" w:hAnsi="Roboto"/>
          <w:b/>
          <w:sz w:val="24"/>
          <w:szCs w:val="24"/>
        </w:rPr>
        <w:t>Agenda</w:t>
      </w:r>
    </w:p>
    <w:p w14:paraId="63231744" w14:textId="3F6710DD" w:rsidR="00697254" w:rsidRPr="00673034" w:rsidRDefault="004141E2" w:rsidP="00697254">
      <w:pPr>
        <w:rPr>
          <w:rFonts w:ascii="Roboto" w:hAnsi="Roboto"/>
          <w:sz w:val="24"/>
          <w:szCs w:val="24"/>
        </w:rPr>
      </w:pPr>
      <w:r w:rsidRPr="00673034">
        <w:rPr>
          <w:rFonts w:ascii="Roboto" w:hAnsi="Roboto"/>
          <w:sz w:val="24"/>
          <w:szCs w:val="24"/>
        </w:rPr>
        <w:t>Call to Order</w:t>
      </w:r>
      <w:r w:rsidR="007D331E" w:rsidRPr="00673034">
        <w:rPr>
          <w:rFonts w:ascii="Roboto" w:hAnsi="Roboto"/>
          <w:sz w:val="24"/>
          <w:szCs w:val="24"/>
        </w:rPr>
        <w:t xml:space="preserve"> </w:t>
      </w:r>
      <w:r w:rsidR="002C0E37" w:rsidRPr="00673034">
        <w:rPr>
          <w:rFonts w:ascii="Roboto" w:hAnsi="Roboto"/>
          <w:sz w:val="24"/>
          <w:szCs w:val="24"/>
        </w:rPr>
        <w:t>and Approval of Minutes</w:t>
      </w:r>
    </w:p>
    <w:p w14:paraId="16D6EA2B" w14:textId="047E1558" w:rsidR="002C0E37" w:rsidRPr="00673034" w:rsidRDefault="002C0E37" w:rsidP="00D55C80">
      <w:pPr>
        <w:rPr>
          <w:rFonts w:ascii="Roboto" w:hAnsi="Roboto"/>
          <w:sz w:val="24"/>
          <w:szCs w:val="24"/>
        </w:rPr>
      </w:pPr>
      <w:r w:rsidRPr="00673034">
        <w:rPr>
          <w:rFonts w:ascii="Roboto" w:hAnsi="Roboto"/>
          <w:sz w:val="24"/>
          <w:szCs w:val="24"/>
        </w:rPr>
        <w:t>The meeting will be called to order, and Council members will review and approve meeting minutes from the</w:t>
      </w:r>
      <w:r w:rsidR="009E78FD" w:rsidRPr="00673034">
        <w:rPr>
          <w:rFonts w:ascii="Roboto" w:hAnsi="Roboto"/>
          <w:sz w:val="24"/>
          <w:szCs w:val="24"/>
        </w:rPr>
        <w:t xml:space="preserve"> </w:t>
      </w:r>
      <w:r w:rsidR="00E24F07" w:rsidRPr="00673034">
        <w:rPr>
          <w:rFonts w:ascii="Roboto" w:hAnsi="Roboto"/>
          <w:sz w:val="24"/>
          <w:szCs w:val="24"/>
        </w:rPr>
        <w:t xml:space="preserve">December </w:t>
      </w:r>
      <w:r w:rsidR="00E2289C" w:rsidRPr="00673034">
        <w:rPr>
          <w:rFonts w:ascii="Roboto" w:hAnsi="Roboto"/>
          <w:sz w:val="24"/>
          <w:szCs w:val="24"/>
        </w:rPr>
        <w:t>8</w:t>
      </w:r>
      <w:r w:rsidR="00E24F07" w:rsidRPr="00673034">
        <w:rPr>
          <w:rFonts w:ascii="Roboto" w:hAnsi="Roboto"/>
          <w:sz w:val="24"/>
          <w:szCs w:val="24"/>
        </w:rPr>
        <w:t xml:space="preserve">, </w:t>
      </w:r>
      <w:proofErr w:type="gramStart"/>
      <w:r w:rsidR="00E24F07" w:rsidRPr="00673034">
        <w:rPr>
          <w:rFonts w:ascii="Roboto" w:hAnsi="Roboto"/>
          <w:sz w:val="24"/>
          <w:szCs w:val="24"/>
        </w:rPr>
        <w:t>2021</w:t>
      </w:r>
      <w:proofErr w:type="gramEnd"/>
      <w:r w:rsidRPr="00673034">
        <w:rPr>
          <w:rFonts w:ascii="Roboto" w:hAnsi="Roboto"/>
          <w:sz w:val="24"/>
          <w:szCs w:val="24"/>
        </w:rPr>
        <w:t xml:space="preserve"> </w:t>
      </w:r>
      <w:r w:rsidR="000E474D" w:rsidRPr="00673034">
        <w:rPr>
          <w:rFonts w:ascii="Roboto" w:hAnsi="Roboto"/>
          <w:sz w:val="24"/>
          <w:szCs w:val="24"/>
        </w:rPr>
        <w:t>C</w:t>
      </w:r>
      <w:r w:rsidRPr="00673034">
        <w:rPr>
          <w:rFonts w:ascii="Roboto" w:hAnsi="Roboto"/>
          <w:sz w:val="24"/>
          <w:szCs w:val="24"/>
        </w:rPr>
        <w:t xml:space="preserve">ouncil meeting. </w:t>
      </w:r>
    </w:p>
    <w:p w14:paraId="219F9788" w14:textId="77777777" w:rsidR="00A14B6A" w:rsidRPr="00673034" w:rsidRDefault="00A14B6A" w:rsidP="00697254">
      <w:pPr>
        <w:rPr>
          <w:rFonts w:ascii="Roboto" w:hAnsi="Roboto"/>
          <w:sz w:val="24"/>
          <w:szCs w:val="24"/>
        </w:rPr>
      </w:pPr>
    </w:p>
    <w:p w14:paraId="468CCB45" w14:textId="43B37281" w:rsidR="00697254" w:rsidRPr="00673034" w:rsidRDefault="00E24F07" w:rsidP="00697254">
      <w:pPr>
        <w:rPr>
          <w:rFonts w:ascii="Roboto" w:hAnsi="Roboto"/>
          <w:sz w:val="24"/>
          <w:szCs w:val="24"/>
        </w:rPr>
      </w:pPr>
      <w:r w:rsidRPr="00673034">
        <w:rPr>
          <w:rFonts w:ascii="Roboto" w:hAnsi="Roboto"/>
          <w:sz w:val="24"/>
          <w:szCs w:val="24"/>
        </w:rPr>
        <w:t>Co-Chair Welcome and Updates</w:t>
      </w:r>
      <w:r w:rsidR="00D6151D" w:rsidRPr="00673034">
        <w:rPr>
          <w:rFonts w:ascii="Roboto" w:hAnsi="Roboto"/>
          <w:sz w:val="24"/>
          <w:szCs w:val="24"/>
        </w:rPr>
        <w:t xml:space="preserve"> </w:t>
      </w:r>
    </w:p>
    <w:p w14:paraId="5859BECE" w14:textId="304AAE76" w:rsidR="00350CCE" w:rsidRPr="00673034" w:rsidRDefault="00D6151D" w:rsidP="00350CCE">
      <w:pPr>
        <w:rPr>
          <w:rFonts w:ascii="Roboto" w:hAnsi="Roboto"/>
          <w:sz w:val="24"/>
          <w:szCs w:val="24"/>
        </w:rPr>
      </w:pPr>
      <w:r w:rsidRPr="00673034">
        <w:rPr>
          <w:rFonts w:ascii="Roboto" w:hAnsi="Roboto"/>
          <w:sz w:val="24"/>
          <w:szCs w:val="24"/>
        </w:rPr>
        <w:t xml:space="preserve">The </w:t>
      </w:r>
      <w:r w:rsidR="00E24F07" w:rsidRPr="00673034">
        <w:rPr>
          <w:rFonts w:ascii="Roboto" w:hAnsi="Roboto"/>
          <w:sz w:val="24"/>
          <w:szCs w:val="24"/>
        </w:rPr>
        <w:t>DCF Secretary and the State Superintendent</w:t>
      </w:r>
      <w:r w:rsidRPr="00673034">
        <w:rPr>
          <w:rFonts w:ascii="Roboto" w:hAnsi="Roboto"/>
          <w:sz w:val="24"/>
          <w:szCs w:val="24"/>
        </w:rPr>
        <w:t xml:space="preserve"> will provide </w:t>
      </w:r>
      <w:r w:rsidR="00E24F07" w:rsidRPr="00673034">
        <w:rPr>
          <w:rFonts w:ascii="Roboto" w:hAnsi="Roboto"/>
          <w:sz w:val="24"/>
          <w:szCs w:val="24"/>
        </w:rPr>
        <w:t>updates</w:t>
      </w:r>
      <w:r w:rsidRPr="00673034">
        <w:rPr>
          <w:rFonts w:ascii="Roboto" w:hAnsi="Roboto"/>
          <w:sz w:val="24"/>
          <w:szCs w:val="24"/>
        </w:rPr>
        <w:t xml:space="preserve"> to the council about </w:t>
      </w:r>
      <w:r w:rsidR="00E24F07" w:rsidRPr="00673034">
        <w:rPr>
          <w:rFonts w:ascii="Roboto" w:hAnsi="Roboto"/>
          <w:sz w:val="24"/>
          <w:szCs w:val="24"/>
        </w:rPr>
        <w:t xml:space="preserve">Federal relief funds, new council members, </w:t>
      </w:r>
      <w:r w:rsidR="002055B8" w:rsidRPr="00673034">
        <w:rPr>
          <w:rFonts w:ascii="Roboto" w:hAnsi="Roboto"/>
          <w:sz w:val="24"/>
          <w:szCs w:val="24"/>
        </w:rPr>
        <w:t>and early childhood initiatives</w:t>
      </w:r>
      <w:r w:rsidRPr="00673034">
        <w:rPr>
          <w:rFonts w:ascii="Roboto" w:hAnsi="Roboto"/>
          <w:sz w:val="24"/>
          <w:szCs w:val="24"/>
        </w:rPr>
        <w:t>.</w:t>
      </w:r>
    </w:p>
    <w:p w14:paraId="1C5D2881" w14:textId="77777777" w:rsidR="00A14B6A" w:rsidRPr="00673034" w:rsidRDefault="00A14B6A" w:rsidP="00697254">
      <w:pPr>
        <w:rPr>
          <w:rFonts w:ascii="Roboto" w:hAnsi="Roboto"/>
          <w:sz w:val="24"/>
          <w:szCs w:val="24"/>
        </w:rPr>
      </w:pPr>
    </w:p>
    <w:p w14:paraId="24B08BD0" w14:textId="391C7EA3" w:rsidR="00A55DCE" w:rsidRPr="00673034" w:rsidRDefault="00D6151D" w:rsidP="005C7C2E">
      <w:pPr>
        <w:rPr>
          <w:rFonts w:ascii="Roboto" w:hAnsi="Roboto"/>
          <w:sz w:val="24"/>
          <w:szCs w:val="24"/>
        </w:rPr>
      </w:pPr>
      <w:r w:rsidRPr="00673034">
        <w:rPr>
          <w:rFonts w:ascii="Roboto" w:hAnsi="Roboto"/>
          <w:sz w:val="24"/>
          <w:szCs w:val="24"/>
        </w:rPr>
        <w:t xml:space="preserve">ECAC </w:t>
      </w:r>
      <w:r w:rsidR="002055B8" w:rsidRPr="00673034">
        <w:rPr>
          <w:rFonts w:ascii="Roboto" w:hAnsi="Roboto"/>
          <w:sz w:val="24"/>
          <w:szCs w:val="24"/>
        </w:rPr>
        <w:t>2022 Overview</w:t>
      </w:r>
    </w:p>
    <w:p w14:paraId="2278F67B" w14:textId="3EE9CE7E" w:rsidR="00AA60E9" w:rsidRPr="00673034" w:rsidRDefault="00D6151D" w:rsidP="00AA60E9">
      <w:pPr>
        <w:rPr>
          <w:rFonts w:ascii="Roboto" w:hAnsi="Roboto"/>
          <w:iCs/>
          <w:sz w:val="24"/>
          <w:szCs w:val="24"/>
        </w:rPr>
      </w:pPr>
      <w:r w:rsidRPr="00673034">
        <w:rPr>
          <w:rFonts w:ascii="Roboto" w:hAnsi="Roboto"/>
          <w:iCs/>
          <w:sz w:val="24"/>
          <w:szCs w:val="24"/>
        </w:rPr>
        <w:t xml:space="preserve">The council </w:t>
      </w:r>
      <w:r w:rsidR="00596D9E" w:rsidRPr="00673034">
        <w:rPr>
          <w:rFonts w:ascii="Roboto" w:hAnsi="Roboto"/>
          <w:iCs/>
          <w:sz w:val="24"/>
          <w:szCs w:val="24"/>
        </w:rPr>
        <w:t xml:space="preserve">will </w:t>
      </w:r>
      <w:r w:rsidR="002055B8" w:rsidRPr="00673034">
        <w:rPr>
          <w:rFonts w:ascii="Roboto" w:hAnsi="Roboto"/>
          <w:iCs/>
          <w:sz w:val="24"/>
          <w:szCs w:val="24"/>
        </w:rPr>
        <w:t>learn about the updated process and structure for the councils work in 2022.  The council will have opportunity to ask questions about the coming year and the updated process and structure that will be aligned to the early childhood strategic plan and needs assessment infrastructure built by the Preschool Development Grant (PDG).</w:t>
      </w:r>
    </w:p>
    <w:p w14:paraId="575A370B" w14:textId="37A9ABD2" w:rsidR="00FA6CE7" w:rsidRPr="00673034" w:rsidRDefault="00FA6CE7" w:rsidP="005C7C2E">
      <w:pPr>
        <w:rPr>
          <w:rFonts w:ascii="Roboto" w:hAnsi="Roboto"/>
          <w:sz w:val="24"/>
          <w:szCs w:val="24"/>
        </w:rPr>
      </w:pPr>
    </w:p>
    <w:p w14:paraId="03316EF6" w14:textId="4DDE69DB" w:rsidR="00D6151D" w:rsidRPr="00673034" w:rsidRDefault="002055B8" w:rsidP="005C7C2E">
      <w:pPr>
        <w:rPr>
          <w:rFonts w:ascii="Roboto" w:hAnsi="Roboto"/>
          <w:sz w:val="24"/>
          <w:szCs w:val="24"/>
        </w:rPr>
      </w:pPr>
      <w:r w:rsidRPr="00673034">
        <w:rPr>
          <w:rFonts w:ascii="Roboto" w:hAnsi="Roboto"/>
          <w:sz w:val="24"/>
          <w:szCs w:val="24"/>
        </w:rPr>
        <w:t xml:space="preserve">PDG Needs Assessment and </w:t>
      </w:r>
      <w:r w:rsidR="00EB001D" w:rsidRPr="00673034">
        <w:rPr>
          <w:rFonts w:ascii="Roboto" w:hAnsi="Roboto"/>
          <w:sz w:val="24"/>
          <w:szCs w:val="24"/>
        </w:rPr>
        <w:t xml:space="preserve">Wisconsin </w:t>
      </w:r>
      <w:r w:rsidR="008C1CE6" w:rsidRPr="00673034">
        <w:rPr>
          <w:rFonts w:ascii="Roboto" w:hAnsi="Roboto"/>
          <w:sz w:val="24"/>
          <w:szCs w:val="24"/>
        </w:rPr>
        <w:t>Birth</w:t>
      </w:r>
      <w:r w:rsidR="00EB001D" w:rsidRPr="00673034">
        <w:rPr>
          <w:rFonts w:ascii="Roboto" w:hAnsi="Roboto"/>
          <w:sz w:val="24"/>
          <w:szCs w:val="24"/>
        </w:rPr>
        <w:t xml:space="preserve"> </w:t>
      </w:r>
      <w:r w:rsidR="008C1CE6" w:rsidRPr="00673034">
        <w:rPr>
          <w:rFonts w:ascii="Roboto" w:hAnsi="Roboto"/>
          <w:sz w:val="24"/>
          <w:szCs w:val="24"/>
        </w:rPr>
        <w:t>to</w:t>
      </w:r>
      <w:r w:rsidR="00EB001D" w:rsidRPr="00673034">
        <w:rPr>
          <w:rFonts w:ascii="Roboto" w:hAnsi="Roboto"/>
          <w:sz w:val="24"/>
          <w:szCs w:val="24"/>
        </w:rPr>
        <w:t xml:space="preserve"> </w:t>
      </w:r>
      <w:r w:rsidR="008C1CE6" w:rsidRPr="00673034">
        <w:rPr>
          <w:rFonts w:ascii="Roboto" w:hAnsi="Roboto"/>
          <w:sz w:val="24"/>
          <w:szCs w:val="24"/>
        </w:rPr>
        <w:t>Five</w:t>
      </w:r>
      <w:r w:rsidRPr="00673034">
        <w:rPr>
          <w:rFonts w:ascii="Roboto" w:hAnsi="Roboto"/>
          <w:sz w:val="24"/>
          <w:szCs w:val="24"/>
        </w:rPr>
        <w:t xml:space="preserve"> Strategic Plan </w:t>
      </w:r>
    </w:p>
    <w:p w14:paraId="64C82443" w14:textId="1EE089F0" w:rsidR="00D6151D" w:rsidRPr="00673034" w:rsidRDefault="002055B8" w:rsidP="005C7C2E">
      <w:pPr>
        <w:rPr>
          <w:rFonts w:ascii="Roboto" w:hAnsi="Roboto"/>
          <w:sz w:val="24"/>
          <w:szCs w:val="24"/>
        </w:rPr>
      </w:pPr>
      <w:r w:rsidRPr="00673034">
        <w:rPr>
          <w:rFonts w:ascii="Roboto" w:hAnsi="Roboto"/>
          <w:sz w:val="24"/>
          <w:szCs w:val="24"/>
        </w:rPr>
        <w:t xml:space="preserve">An update on the process and progress of the comprehensive needs assessment and </w:t>
      </w:r>
      <w:r w:rsidR="008C1CE6" w:rsidRPr="00673034">
        <w:rPr>
          <w:rFonts w:ascii="Roboto" w:hAnsi="Roboto"/>
          <w:sz w:val="24"/>
          <w:szCs w:val="24"/>
        </w:rPr>
        <w:t xml:space="preserve">B-to-Five </w:t>
      </w:r>
      <w:r w:rsidRPr="00673034">
        <w:rPr>
          <w:rFonts w:ascii="Roboto" w:hAnsi="Roboto"/>
          <w:sz w:val="24"/>
          <w:szCs w:val="24"/>
        </w:rPr>
        <w:t xml:space="preserve">strategic plan will be provided to the council.  Key projects and initiatives related to these, will be </w:t>
      </w:r>
      <w:proofErr w:type="gramStart"/>
      <w:r w:rsidRPr="00673034">
        <w:rPr>
          <w:rFonts w:ascii="Roboto" w:hAnsi="Roboto"/>
          <w:sz w:val="24"/>
          <w:szCs w:val="24"/>
        </w:rPr>
        <w:t>highlighted</w:t>
      </w:r>
      <w:proofErr w:type="gramEnd"/>
      <w:r w:rsidRPr="00673034">
        <w:rPr>
          <w:rFonts w:ascii="Roboto" w:hAnsi="Roboto"/>
          <w:sz w:val="24"/>
          <w:szCs w:val="24"/>
        </w:rPr>
        <w:t xml:space="preserve"> and shared with the council.  </w:t>
      </w:r>
    </w:p>
    <w:p w14:paraId="1A6F0DE9" w14:textId="743AE496" w:rsidR="00377E5A" w:rsidRPr="00673034" w:rsidRDefault="00377E5A" w:rsidP="005C7C2E">
      <w:pPr>
        <w:rPr>
          <w:rFonts w:ascii="Roboto" w:hAnsi="Roboto"/>
          <w:sz w:val="24"/>
          <w:szCs w:val="24"/>
        </w:rPr>
      </w:pPr>
    </w:p>
    <w:p w14:paraId="3CEC3198" w14:textId="69377901" w:rsidR="00B21E44" w:rsidRPr="00673034" w:rsidRDefault="00B21E44" w:rsidP="00B21E44">
      <w:pPr>
        <w:rPr>
          <w:rFonts w:ascii="Roboto" w:hAnsi="Roboto"/>
          <w:sz w:val="24"/>
          <w:szCs w:val="24"/>
        </w:rPr>
      </w:pPr>
      <w:r w:rsidRPr="00673034">
        <w:rPr>
          <w:rFonts w:ascii="Roboto" w:hAnsi="Roboto"/>
          <w:sz w:val="24"/>
          <w:szCs w:val="24"/>
        </w:rPr>
        <w:t>Wisconsin Model Early Learning Standards Revision</w:t>
      </w:r>
    </w:p>
    <w:p w14:paraId="12603320" w14:textId="116ACB2F" w:rsidR="00B21E44" w:rsidRPr="00673034" w:rsidRDefault="00B21E44" w:rsidP="005C7C2E">
      <w:pPr>
        <w:rPr>
          <w:rFonts w:ascii="Roboto" w:hAnsi="Roboto"/>
          <w:sz w:val="24"/>
          <w:szCs w:val="24"/>
        </w:rPr>
      </w:pPr>
      <w:r w:rsidRPr="00673034">
        <w:rPr>
          <w:rFonts w:ascii="Roboto" w:hAnsi="Roboto"/>
          <w:sz w:val="24"/>
          <w:szCs w:val="24"/>
        </w:rPr>
        <w:t xml:space="preserve">The council will receive information about the WMELS revision process.  The Council will have an opportunity to ask questions about the process.  </w:t>
      </w:r>
    </w:p>
    <w:p w14:paraId="092468BE" w14:textId="77777777" w:rsidR="00B21E44" w:rsidRPr="00673034" w:rsidRDefault="00B21E44" w:rsidP="005C7C2E">
      <w:pPr>
        <w:rPr>
          <w:rFonts w:ascii="Roboto" w:hAnsi="Roboto"/>
          <w:sz w:val="24"/>
          <w:szCs w:val="24"/>
        </w:rPr>
      </w:pPr>
    </w:p>
    <w:p w14:paraId="7FC3F919" w14:textId="72ABC00E" w:rsidR="00377E5A" w:rsidRPr="00673034" w:rsidRDefault="00B21E44" w:rsidP="005C7C2E">
      <w:pPr>
        <w:rPr>
          <w:rFonts w:ascii="Roboto" w:hAnsi="Roboto"/>
          <w:sz w:val="24"/>
          <w:szCs w:val="24"/>
        </w:rPr>
      </w:pPr>
      <w:r w:rsidRPr="00673034">
        <w:rPr>
          <w:rFonts w:ascii="Roboto" w:hAnsi="Roboto"/>
          <w:sz w:val="24"/>
          <w:szCs w:val="24"/>
        </w:rPr>
        <w:t>Equity and Lived Experience Voice</w:t>
      </w:r>
    </w:p>
    <w:p w14:paraId="2C9F989B" w14:textId="69F55D3E" w:rsidR="00377E5A" w:rsidRPr="00673034" w:rsidRDefault="00377E5A" w:rsidP="005C7C2E">
      <w:pPr>
        <w:rPr>
          <w:rFonts w:ascii="Roboto" w:hAnsi="Roboto"/>
          <w:sz w:val="24"/>
          <w:szCs w:val="24"/>
        </w:rPr>
      </w:pPr>
      <w:r w:rsidRPr="00673034">
        <w:rPr>
          <w:rFonts w:ascii="Roboto" w:hAnsi="Roboto"/>
          <w:sz w:val="24"/>
          <w:szCs w:val="24"/>
        </w:rPr>
        <w:t xml:space="preserve">The council will </w:t>
      </w:r>
      <w:r w:rsidR="001A3765" w:rsidRPr="00673034">
        <w:rPr>
          <w:rFonts w:ascii="Roboto" w:hAnsi="Roboto"/>
          <w:sz w:val="24"/>
          <w:szCs w:val="24"/>
        </w:rPr>
        <w:t>receive an update on the Parent/Caregiver Equity Advisory Cabinet</w:t>
      </w:r>
      <w:r w:rsidR="00B21E44" w:rsidRPr="00673034">
        <w:rPr>
          <w:rFonts w:ascii="Roboto" w:hAnsi="Roboto"/>
          <w:sz w:val="24"/>
          <w:szCs w:val="24"/>
        </w:rPr>
        <w:t>, and information on examples of work that elevates Lived Experience Voice in program, policy, and systems change work.</w:t>
      </w:r>
    </w:p>
    <w:p w14:paraId="66D0BDF4" w14:textId="77777777" w:rsidR="00D6151D" w:rsidRPr="00673034" w:rsidRDefault="00D6151D" w:rsidP="005C7C2E">
      <w:pPr>
        <w:rPr>
          <w:rFonts w:ascii="Roboto" w:hAnsi="Roboto"/>
          <w:sz w:val="24"/>
          <w:szCs w:val="24"/>
        </w:rPr>
      </w:pPr>
    </w:p>
    <w:p w14:paraId="4C83BBC9" w14:textId="10A9427F" w:rsidR="00D55C80" w:rsidRPr="00673034" w:rsidRDefault="00020AE4" w:rsidP="00E64012">
      <w:pPr>
        <w:rPr>
          <w:rFonts w:ascii="Roboto" w:hAnsi="Roboto"/>
          <w:sz w:val="24"/>
          <w:szCs w:val="24"/>
        </w:rPr>
      </w:pPr>
      <w:r w:rsidRPr="00673034">
        <w:rPr>
          <w:rFonts w:ascii="Roboto" w:hAnsi="Roboto"/>
          <w:sz w:val="24"/>
          <w:szCs w:val="24"/>
        </w:rPr>
        <w:t>Public Comment</w:t>
      </w:r>
    </w:p>
    <w:p w14:paraId="3704F2D7" w14:textId="77777777" w:rsidR="00D55C80" w:rsidRPr="00673034" w:rsidRDefault="00D55C80" w:rsidP="00E64012">
      <w:pPr>
        <w:rPr>
          <w:rFonts w:ascii="Roboto" w:hAnsi="Roboto"/>
          <w:sz w:val="24"/>
          <w:szCs w:val="24"/>
        </w:rPr>
      </w:pPr>
    </w:p>
    <w:p w14:paraId="37D9A154" w14:textId="025A67F4" w:rsidR="000E474D" w:rsidRPr="00673034" w:rsidRDefault="000E474D" w:rsidP="00E64012">
      <w:pPr>
        <w:rPr>
          <w:rFonts w:ascii="Roboto" w:hAnsi="Roboto"/>
          <w:sz w:val="24"/>
          <w:szCs w:val="24"/>
        </w:rPr>
      </w:pPr>
      <w:r w:rsidRPr="00673034">
        <w:rPr>
          <w:rFonts w:ascii="Roboto" w:hAnsi="Roboto"/>
          <w:sz w:val="24"/>
          <w:szCs w:val="24"/>
        </w:rPr>
        <w:t>Wrap-up and</w:t>
      </w:r>
      <w:r w:rsidR="00EB001D" w:rsidRPr="00673034">
        <w:rPr>
          <w:rFonts w:ascii="Roboto" w:hAnsi="Roboto"/>
          <w:sz w:val="24"/>
          <w:szCs w:val="24"/>
        </w:rPr>
        <w:t xml:space="preserve"> </w:t>
      </w:r>
      <w:r w:rsidRPr="00673034">
        <w:rPr>
          <w:rFonts w:ascii="Roboto" w:hAnsi="Roboto"/>
          <w:sz w:val="24"/>
          <w:szCs w:val="24"/>
        </w:rPr>
        <w:t>Adjourn</w:t>
      </w:r>
    </w:p>
    <w:p w14:paraId="1B01AB6F" w14:textId="26BCFDB9" w:rsidR="00A55DCE" w:rsidRPr="00673034" w:rsidRDefault="00A55DCE">
      <w:pPr>
        <w:rPr>
          <w:rFonts w:ascii="Roboto" w:hAnsi="Roboto"/>
          <w:sz w:val="24"/>
          <w:szCs w:val="24"/>
        </w:rPr>
      </w:pPr>
    </w:p>
    <w:p w14:paraId="3B5E5CBA" w14:textId="3B5A342B" w:rsidR="000340A5" w:rsidRPr="00673034" w:rsidRDefault="000340A5" w:rsidP="00624624">
      <w:pPr>
        <w:autoSpaceDE w:val="0"/>
        <w:autoSpaceDN w:val="0"/>
        <w:spacing w:before="60"/>
        <w:rPr>
          <w:rFonts w:ascii="Roboto" w:hAnsi="Roboto"/>
          <w:color w:val="000000" w:themeColor="text1"/>
          <w:sz w:val="24"/>
          <w:szCs w:val="24"/>
        </w:rPr>
      </w:pPr>
      <w:r w:rsidRPr="00673034">
        <w:rPr>
          <w:rFonts w:ascii="Roboto" w:hAnsi="Roboto"/>
          <w:color w:val="000000" w:themeColor="text1"/>
          <w:sz w:val="24"/>
          <w:szCs w:val="24"/>
        </w:rPr>
        <w:lastRenderedPageBreak/>
        <w:t xml:space="preserve">Contact </w:t>
      </w:r>
      <w:r w:rsidR="00B21E44" w:rsidRPr="00673034">
        <w:rPr>
          <w:rFonts w:ascii="Roboto" w:hAnsi="Roboto"/>
          <w:color w:val="000000" w:themeColor="text1"/>
          <w:sz w:val="24"/>
          <w:szCs w:val="24"/>
        </w:rPr>
        <w:t>Jillian Clemens</w:t>
      </w:r>
      <w:r w:rsidRPr="00673034">
        <w:rPr>
          <w:rFonts w:ascii="Roboto" w:hAnsi="Roboto"/>
          <w:color w:val="000000" w:themeColor="text1"/>
          <w:sz w:val="24"/>
          <w:szCs w:val="24"/>
        </w:rPr>
        <w:t xml:space="preserve">, at </w:t>
      </w:r>
      <w:r w:rsidR="00B21E44" w:rsidRPr="00673034">
        <w:rPr>
          <w:rFonts w:ascii="Roboto" w:hAnsi="Roboto"/>
          <w:sz w:val="24"/>
          <w:szCs w:val="24"/>
        </w:rPr>
        <w:t>608.279.2777</w:t>
      </w:r>
      <w:r w:rsidRPr="00673034">
        <w:rPr>
          <w:rFonts w:ascii="Roboto" w:hAnsi="Roboto"/>
          <w:sz w:val="16"/>
          <w:szCs w:val="16"/>
        </w:rPr>
        <w:t xml:space="preserve"> </w:t>
      </w:r>
      <w:r w:rsidRPr="00673034">
        <w:rPr>
          <w:rFonts w:ascii="Roboto" w:hAnsi="Roboto"/>
          <w:sz w:val="24"/>
          <w:szCs w:val="24"/>
        </w:rPr>
        <w:t>or</w:t>
      </w:r>
      <w:r w:rsidR="00E916F7" w:rsidRPr="00673034">
        <w:rPr>
          <w:rFonts w:ascii="Roboto" w:hAnsi="Roboto"/>
        </w:rPr>
        <w:t xml:space="preserve"> </w:t>
      </w:r>
      <w:hyperlink r:id="rId7" w:history="1">
        <w:r w:rsidR="00E2289C" w:rsidRPr="00673034">
          <w:rPr>
            <w:rStyle w:val="Hyperlink"/>
            <w:rFonts w:ascii="Roboto" w:hAnsi="Roboto"/>
            <w:sz w:val="24"/>
            <w:szCs w:val="24"/>
          </w:rPr>
          <w:t>jillian.clemens@wisconsin.gov</w:t>
        </w:r>
      </w:hyperlink>
      <w:r w:rsidRPr="00673034">
        <w:rPr>
          <w:rFonts w:ascii="Roboto" w:hAnsi="Roboto"/>
          <w:sz w:val="16"/>
          <w:szCs w:val="16"/>
        </w:rPr>
        <w:t xml:space="preserve"> </w:t>
      </w:r>
      <w:r w:rsidRPr="00673034">
        <w:rPr>
          <w:rFonts w:ascii="Roboto" w:hAnsi="Roboto"/>
          <w:color w:val="000000" w:themeColor="text1"/>
          <w:sz w:val="24"/>
          <w:szCs w:val="24"/>
        </w:rPr>
        <w:t>if you have questions about the agenda, have a disability and need to access this information in an alternate format, or need this information translated into another language.</w:t>
      </w:r>
    </w:p>
    <w:sectPr w:rsidR="000340A5" w:rsidRPr="006730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536B"/>
    <w:multiLevelType w:val="hybridMultilevel"/>
    <w:tmpl w:val="E7C655F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045D69"/>
    <w:multiLevelType w:val="hybridMultilevel"/>
    <w:tmpl w:val="8B0CEBB8"/>
    <w:lvl w:ilvl="0" w:tplc="810E76AC">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DF6C01"/>
    <w:multiLevelType w:val="multilevel"/>
    <w:tmpl w:val="4D425D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decimal"/>
      <w:lvlText w:val="%4."/>
      <w:lvlJc w:val="left"/>
      <w:pPr>
        <w:ind w:left="2520" w:hanging="360"/>
      </w:p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C62"/>
    <w:rsid w:val="0000012B"/>
    <w:rsid w:val="00020AE4"/>
    <w:rsid w:val="000340A5"/>
    <w:rsid w:val="00042087"/>
    <w:rsid w:val="00063DBC"/>
    <w:rsid w:val="000701E3"/>
    <w:rsid w:val="000708C0"/>
    <w:rsid w:val="000A3A18"/>
    <w:rsid w:val="000B0815"/>
    <w:rsid w:val="000E474D"/>
    <w:rsid w:val="000F53A5"/>
    <w:rsid w:val="00122D97"/>
    <w:rsid w:val="00170FF3"/>
    <w:rsid w:val="00175DAA"/>
    <w:rsid w:val="00181C32"/>
    <w:rsid w:val="00191959"/>
    <w:rsid w:val="001A3765"/>
    <w:rsid w:val="001C0C62"/>
    <w:rsid w:val="001C1225"/>
    <w:rsid w:val="001C60C7"/>
    <w:rsid w:val="002055B8"/>
    <w:rsid w:val="00214373"/>
    <w:rsid w:val="00271CE1"/>
    <w:rsid w:val="002725BA"/>
    <w:rsid w:val="0029682B"/>
    <w:rsid w:val="0029693D"/>
    <w:rsid w:val="002C0E37"/>
    <w:rsid w:val="002D5398"/>
    <w:rsid w:val="00302083"/>
    <w:rsid w:val="0032410B"/>
    <w:rsid w:val="00331E2E"/>
    <w:rsid w:val="00335211"/>
    <w:rsid w:val="00337C3E"/>
    <w:rsid w:val="00350CCE"/>
    <w:rsid w:val="00364E90"/>
    <w:rsid w:val="00371A9B"/>
    <w:rsid w:val="00377E5A"/>
    <w:rsid w:val="003A3184"/>
    <w:rsid w:val="003D5385"/>
    <w:rsid w:val="003E20CB"/>
    <w:rsid w:val="00407611"/>
    <w:rsid w:val="004141E2"/>
    <w:rsid w:val="004525AF"/>
    <w:rsid w:val="0045417F"/>
    <w:rsid w:val="00481BCC"/>
    <w:rsid w:val="0048364A"/>
    <w:rsid w:val="004A05D4"/>
    <w:rsid w:val="004C78B8"/>
    <w:rsid w:val="004E798C"/>
    <w:rsid w:val="005221C7"/>
    <w:rsid w:val="00596D9E"/>
    <w:rsid w:val="005C7C2E"/>
    <w:rsid w:val="005E41A6"/>
    <w:rsid w:val="00624624"/>
    <w:rsid w:val="00655A75"/>
    <w:rsid w:val="00673034"/>
    <w:rsid w:val="00677D92"/>
    <w:rsid w:val="00691C52"/>
    <w:rsid w:val="00693BE1"/>
    <w:rsid w:val="00697254"/>
    <w:rsid w:val="006A62AF"/>
    <w:rsid w:val="006C4D59"/>
    <w:rsid w:val="006E0F14"/>
    <w:rsid w:val="007306EE"/>
    <w:rsid w:val="00762CB5"/>
    <w:rsid w:val="007C528F"/>
    <w:rsid w:val="007D331E"/>
    <w:rsid w:val="007F0AAD"/>
    <w:rsid w:val="0085142F"/>
    <w:rsid w:val="008C1CE6"/>
    <w:rsid w:val="00935A03"/>
    <w:rsid w:val="00941373"/>
    <w:rsid w:val="009B681E"/>
    <w:rsid w:val="009C1FD9"/>
    <w:rsid w:val="009D4DB4"/>
    <w:rsid w:val="009E78FD"/>
    <w:rsid w:val="00A14545"/>
    <w:rsid w:val="00A14B6A"/>
    <w:rsid w:val="00A17B16"/>
    <w:rsid w:val="00A47746"/>
    <w:rsid w:val="00A55DCE"/>
    <w:rsid w:val="00A768B8"/>
    <w:rsid w:val="00A87186"/>
    <w:rsid w:val="00AA60E9"/>
    <w:rsid w:val="00AC3889"/>
    <w:rsid w:val="00AC744B"/>
    <w:rsid w:val="00AF16EE"/>
    <w:rsid w:val="00AF4BAB"/>
    <w:rsid w:val="00B21E44"/>
    <w:rsid w:val="00B743F3"/>
    <w:rsid w:val="00B85C28"/>
    <w:rsid w:val="00C40927"/>
    <w:rsid w:val="00C4572C"/>
    <w:rsid w:val="00C733E3"/>
    <w:rsid w:val="00CA19E7"/>
    <w:rsid w:val="00CB3C5C"/>
    <w:rsid w:val="00CC39A9"/>
    <w:rsid w:val="00CD73F9"/>
    <w:rsid w:val="00D242E9"/>
    <w:rsid w:val="00D55C80"/>
    <w:rsid w:val="00D60AC2"/>
    <w:rsid w:val="00D6151D"/>
    <w:rsid w:val="00D74AA7"/>
    <w:rsid w:val="00D76E65"/>
    <w:rsid w:val="00DD3ED4"/>
    <w:rsid w:val="00DE34D3"/>
    <w:rsid w:val="00DF1D3A"/>
    <w:rsid w:val="00E2289C"/>
    <w:rsid w:val="00E24F07"/>
    <w:rsid w:val="00E64012"/>
    <w:rsid w:val="00E85B6C"/>
    <w:rsid w:val="00E916F7"/>
    <w:rsid w:val="00E92771"/>
    <w:rsid w:val="00E95157"/>
    <w:rsid w:val="00EB001D"/>
    <w:rsid w:val="00EB347E"/>
    <w:rsid w:val="00F11474"/>
    <w:rsid w:val="00F404AF"/>
    <w:rsid w:val="00F6362F"/>
    <w:rsid w:val="00FA6CE7"/>
    <w:rsid w:val="00FC1B30"/>
    <w:rsid w:val="00FC6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BDFEB"/>
  <w15:chartTrackingRefBased/>
  <w15:docId w15:val="{E7F4EB8A-F0FA-460C-A7AA-0AD840E92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C6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rzxr">
    <w:name w:val="lrzxr"/>
    <w:basedOn w:val="DefaultParagraphFont"/>
    <w:rsid w:val="001C0C62"/>
  </w:style>
  <w:style w:type="paragraph" w:styleId="ListParagraph">
    <w:name w:val="List Paragraph"/>
    <w:basedOn w:val="Normal"/>
    <w:uiPriority w:val="34"/>
    <w:qFormat/>
    <w:rsid w:val="00697254"/>
    <w:pPr>
      <w:spacing w:after="200" w:line="276" w:lineRule="auto"/>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DF1D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D3A"/>
    <w:rPr>
      <w:rFonts w:ascii="Segoe UI" w:eastAsia="Times New Roman" w:hAnsi="Segoe UI" w:cs="Segoe UI"/>
      <w:sz w:val="18"/>
      <w:szCs w:val="18"/>
    </w:rPr>
  </w:style>
  <w:style w:type="character" w:styleId="Hyperlink">
    <w:name w:val="Hyperlink"/>
    <w:basedOn w:val="DefaultParagraphFont"/>
    <w:uiPriority w:val="99"/>
    <w:unhideWhenUsed/>
    <w:rsid w:val="00302083"/>
    <w:rPr>
      <w:color w:val="0000FF"/>
      <w:u w:val="single"/>
    </w:rPr>
  </w:style>
  <w:style w:type="character" w:styleId="CommentReference">
    <w:name w:val="annotation reference"/>
    <w:basedOn w:val="DefaultParagraphFont"/>
    <w:uiPriority w:val="99"/>
    <w:semiHidden/>
    <w:unhideWhenUsed/>
    <w:rsid w:val="00DD3ED4"/>
    <w:rPr>
      <w:sz w:val="16"/>
      <w:szCs w:val="16"/>
    </w:rPr>
  </w:style>
  <w:style w:type="paragraph" w:styleId="CommentText">
    <w:name w:val="annotation text"/>
    <w:basedOn w:val="Normal"/>
    <w:link w:val="CommentTextChar"/>
    <w:uiPriority w:val="99"/>
    <w:semiHidden/>
    <w:unhideWhenUsed/>
    <w:rsid w:val="00DD3ED4"/>
  </w:style>
  <w:style w:type="character" w:customStyle="1" w:styleId="CommentTextChar">
    <w:name w:val="Comment Text Char"/>
    <w:basedOn w:val="DefaultParagraphFont"/>
    <w:link w:val="CommentText"/>
    <w:uiPriority w:val="99"/>
    <w:semiHidden/>
    <w:rsid w:val="00DD3E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3ED4"/>
    <w:rPr>
      <w:b/>
      <w:bCs/>
    </w:rPr>
  </w:style>
  <w:style w:type="character" w:customStyle="1" w:styleId="CommentSubjectChar">
    <w:name w:val="Comment Subject Char"/>
    <w:basedOn w:val="CommentTextChar"/>
    <w:link w:val="CommentSubject"/>
    <w:uiPriority w:val="99"/>
    <w:semiHidden/>
    <w:rsid w:val="00DD3ED4"/>
    <w:rPr>
      <w:rFonts w:ascii="Times New Roman" w:eastAsia="Times New Roman" w:hAnsi="Times New Roman" w:cs="Times New Roman"/>
      <w:b/>
      <w:bCs/>
      <w:sz w:val="20"/>
      <w:szCs w:val="20"/>
    </w:rPr>
  </w:style>
  <w:style w:type="paragraph" w:styleId="NormalWeb">
    <w:name w:val="Normal (Web)"/>
    <w:basedOn w:val="Normal"/>
    <w:uiPriority w:val="99"/>
    <w:unhideWhenUsed/>
    <w:rsid w:val="00B743F3"/>
    <w:pPr>
      <w:spacing w:before="100" w:beforeAutospacing="1" w:after="100" w:afterAutospacing="1"/>
    </w:pPr>
    <w:rPr>
      <w:rFonts w:eastAsia="Calibri"/>
      <w:sz w:val="24"/>
      <w:szCs w:val="24"/>
    </w:rPr>
  </w:style>
  <w:style w:type="paragraph" w:styleId="PlainText">
    <w:name w:val="Plain Text"/>
    <w:basedOn w:val="Normal"/>
    <w:link w:val="PlainTextChar"/>
    <w:uiPriority w:val="99"/>
    <w:unhideWhenUsed/>
    <w:rsid w:val="00B743F3"/>
    <w:rPr>
      <w:rFonts w:ascii="Arial" w:eastAsiaTheme="minorHAnsi" w:hAnsi="Arial"/>
      <w:sz w:val="24"/>
      <w:szCs w:val="21"/>
    </w:rPr>
  </w:style>
  <w:style w:type="character" w:customStyle="1" w:styleId="PlainTextChar">
    <w:name w:val="Plain Text Char"/>
    <w:basedOn w:val="DefaultParagraphFont"/>
    <w:link w:val="PlainText"/>
    <w:uiPriority w:val="99"/>
    <w:rsid w:val="00B743F3"/>
    <w:rPr>
      <w:rFonts w:ascii="Arial" w:hAnsi="Arial" w:cs="Times New Roman"/>
      <w:sz w:val="24"/>
      <w:szCs w:val="21"/>
    </w:rPr>
  </w:style>
  <w:style w:type="character" w:styleId="UnresolvedMention">
    <w:name w:val="Unresolved Mention"/>
    <w:basedOn w:val="DefaultParagraphFont"/>
    <w:uiPriority w:val="99"/>
    <w:semiHidden/>
    <w:unhideWhenUsed/>
    <w:rsid w:val="009E78FD"/>
    <w:rPr>
      <w:color w:val="605E5C"/>
      <w:shd w:val="clear" w:color="auto" w:fill="E1DFDD"/>
    </w:rPr>
  </w:style>
  <w:style w:type="paragraph" w:styleId="Revision">
    <w:name w:val="Revision"/>
    <w:hidden/>
    <w:uiPriority w:val="99"/>
    <w:semiHidden/>
    <w:rsid w:val="009E78FD"/>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16426">
      <w:bodyDiv w:val="1"/>
      <w:marLeft w:val="0"/>
      <w:marRight w:val="0"/>
      <w:marTop w:val="0"/>
      <w:marBottom w:val="0"/>
      <w:divBdr>
        <w:top w:val="none" w:sz="0" w:space="0" w:color="auto"/>
        <w:left w:val="none" w:sz="0" w:space="0" w:color="auto"/>
        <w:bottom w:val="none" w:sz="0" w:space="0" w:color="auto"/>
        <w:right w:val="none" w:sz="0" w:space="0" w:color="auto"/>
      </w:divBdr>
    </w:div>
    <w:div w:id="192715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illian.clemens@wisconsin.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cfwi.zoom.us/j/89005435481?pwd=dmtlQUMzR1QyTEtHYU9XSXFudUxwZz0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F5D10-82E7-4B66-B460-454FCD5D7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DCF WI</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ECAC March 2, 2022 meeting notice</dc:title>
  <dc:subject/>
  <dc:creator/>
  <cp:keywords>ecac, march, 2022, meeting notice</cp:keywords>
  <dc:description/>
  <cp:lastModifiedBy>Wilkey, Carrie B - DCF</cp:lastModifiedBy>
  <cp:revision>23</cp:revision>
  <cp:lastPrinted>2018-05-09T13:39:00Z</cp:lastPrinted>
  <dcterms:created xsi:type="dcterms:W3CDTF">2022-02-23T13:49:00Z</dcterms:created>
  <dcterms:modified xsi:type="dcterms:W3CDTF">2022-03-22T17:51:00Z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